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BAAF" w14:textId="54321EAE" w:rsidR="004C04C4" w:rsidRPr="00262B84" w:rsidRDefault="00000000" w:rsidP="00AE3859">
      <w:pPr>
        <w:jc w:val="center"/>
        <w:rPr>
          <w:rFonts w:ascii="Times New Roman" w:hAnsi="Times New Roman" w:cs="Times New Roman"/>
          <w:b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 xml:space="preserve">PAUTA DA SESSÃO – Dia </w:t>
      </w:r>
      <w:r w:rsidR="00D97D83">
        <w:rPr>
          <w:rFonts w:ascii="Times New Roman" w:hAnsi="Times New Roman" w:cs="Times New Roman"/>
          <w:b/>
          <w:sz w:val="23"/>
          <w:szCs w:val="23"/>
          <w:lang w:val="pt-PT"/>
        </w:rPr>
        <w:t>11</w:t>
      </w: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 xml:space="preserve"> de</w:t>
      </w:r>
      <w:r w:rsidR="001B2699" w:rsidRPr="00262B84">
        <w:rPr>
          <w:rFonts w:ascii="Times New Roman" w:hAnsi="Times New Roman" w:cs="Times New Roman"/>
          <w:b/>
          <w:sz w:val="23"/>
          <w:szCs w:val="23"/>
          <w:lang w:val="pt-PT"/>
        </w:rPr>
        <w:t xml:space="preserve"> </w:t>
      </w:r>
      <w:r w:rsidR="00AA0CD2">
        <w:rPr>
          <w:rFonts w:ascii="Times New Roman" w:hAnsi="Times New Roman" w:cs="Times New Roman"/>
          <w:b/>
          <w:sz w:val="23"/>
          <w:szCs w:val="23"/>
          <w:lang w:val="pt-PT"/>
        </w:rPr>
        <w:t>abril</w:t>
      </w: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 xml:space="preserve"> de 202</w:t>
      </w:r>
      <w:r w:rsidR="001B2699" w:rsidRPr="00262B84">
        <w:rPr>
          <w:rFonts w:ascii="Times New Roman" w:hAnsi="Times New Roman" w:cs="Times New Roman"/>
          <w:b/>
          <w:sz w:val="23"/>
          <w:szCs w:val="23"/>
          <w:lang w:val="pt-PT"/>
        </w:rPr>
        <w:t>4</w:t>
      </w:r>
    </w:p>
    <w:p w14:paraId="1F784D21" w14:textId="3E98379C" w:rsidR="00764D07" w:rsidRPr="00262B84" w:rsidRDefault="00000000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</w:t>
      </w:r>
      <w:r w:rsidRPr="00262B84">
        <w:rPr>
          <w:rFonts w:ascii="Times New Roman" w:hAnsi="Times New Roman" w:cs="Times New Roman"/>
          <w:b/>
          <w:bCs/>
          <w:sz w:val="23"/>
          <w:szCs w:val="23"/>
          <w:lang w:val="pt-PT"/>
        </w:rPr>
        <w:t>COM A GRAÇA DE DEUS E EM NOME DO POVO DE FREI PAULO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>, estando presentes todos os vereadores</w:t>
      </w:r>
      <w:r w:rsidR="004C04C4" w:rsidRPr="00262B84">
        <w:rPr>
          <w:rFonts w:ascii="Times New Roman" w:hAnsi="Times New Roman" w:cs="Times New Roman"/>
          <w:sz w:val="23"/>
          <w:szCs w:val="23"/>
          <w:lang w:val="pt-PT"/>
        </w:rPr>
        <w:t>,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</w:t>
      </w:r>
      <w:r w:rsidR="00E427A2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exceto os vereadores ... 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nos termos da Lei Orgânica do Município e do Regimento Interno, declaro aberta a </w:t>
      </w:r>
      <w:r w:rsidR="00E427A2" w:rsidRPr="00262B84">
        <w:rPr>
          <w:rFonts w:ascii="Times New Roman" w:hAnsi="Times New Roman" w:cs="Times New Roman"/>
          <w:sz w:val="23"/>
          <w:szCs w:val="23"/>
          <w:lang w:val="pt-PT"/>
        </w:rPr>
        <w:t>1</w:t>
      </w:r>
      <w:r w:rsidR="00D97D83">
        <w:rPr>
          <w:rFonts w:ascii="Times New Roman" w:hAnsi="Times New Roman" w:cs="Times New Roman"/>
          <w:sz w:val="23"/>
          <w:szCs w:val="23"/>
          <w:lang w:val="pt-PT"/>
        </w:rPr>
        <w:t>6</w:t>
      </w:r>
      <w:r w:rsidR="00B07191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ª sessão ordinária do </w:t>
      </w:r>
      <w:r w:rsidR="001B2699" w:rsidRPr="00262B84">
        <w:rPr>
          <w:rFonts w:ascii="Times New Roman" w:hAnsi="Times New Roman" w:cs="Times New Roman"/>
          <w:sz w:val="23"/>
          <w:szCs w:val="23"/>
          <w:lang w:val="pt-PT"/>
        </w:rPr>
        <w:t>1</w:t>
      </w:r>
      <w:r w:rsidR="00B07191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º período legislativo da </w:t>
      </w:r>
      <w:r w:rsidR="001B2699" w:rsidRPr="00262B84">
        <w:rPr>
          <w:rFonts w:ascii="Times New Roman" w:hAnsi="Times New Roman" w:cs="Times New Roman"/>
          <w:sz w:val="23"/>
          <w:szCs w:val="23"/>
          <w:lang w:val="pt-PT"/>
        </w:rPr>
        <w:t>4</w:t>
      </w:r>
      <w:r w:rsidR="00B07191" w:rsidRPr="00262B84">
        <w:rPr>
          <w:rFonts w:ascii="Times New Roman" w:hAnsi="Times New Roman" w:cs="Times New Roman"/>
          <w:sz w:val="23"/>
          <w:szCs w:val="23"/>
          <w:lang w:val="pt-PT"/>
        </w:rPr>
        <w:t>ª sessão legislativa da 19ª legislatura do Município de Frei Paulo.</w:t>
      </w:r>
    </w:p>
    <w:p w14:paraId="0D1E75AF" w14:textId="438E4D0C" w:rsidR="00764D07" w:rsidRPr="00262B84" w:rsidRDefault="004C04C4" w:rsidP="004C04C4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Peço </w:t>
      </w:r>
      <w:r w:rsidR="00764D07" w:rsidRPr="00262B84">
        <w:rPr>
          <w:rFonts w:ascii="Times New Roman" w:hAnsi="Times New Roman" w:cs="Times New Roman"/>
          <w:sz w:val="23"/>
          <w:szCs w:val="23"/>
          <w:lang w:val="pt-PT"/>
        </w:rPr>
        <w:t>a</w:t>
      </w:r>
      <w:r w:rsidR="00D7624F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Primeira Secretaria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que faça a leitura da Ata da sessão anterior.</w:t>
      </w:r>
    </w:p>
    <w:p w14:paraId="573A3156" w14:textId="452EAA70" w:rsidR="00764D07" w:rsidRPr="00262B84" w:rsidRDefault="004C04C4" w:rsidP="004C04C4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Coloco</w:t>
      </w:r>
      <w:r w:rsidR="00AE3859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em discurssão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a ata da sessão anterior.</w:t>
      </w:r>
      <w:r w:rsidR="00AE3859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</w:t>
      </w:r>
    </w:p>
    <w:p w14:paraId="4B2F0CF1" w14:textId="2A4D65CD" w:rsidR="00764D07" w:rsidRPr="00262B84" w:rsidRDefault="00AE3859" w:rsidP="004C04C4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Coloco em votação a ata da sessão anterior, os que forem favoráveis permaneçam sentados.</w:t>
      </w:r>
    </w:p>
    <w:p w14:paraId="7930AB6D" w14:textId="76473E83" w:rsidR="00764D07" w:rsidRPr="00262B84" w:rsidRDefault="004C04C4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Aprovada a ata da sessão anterior, passo ao Expediente.</w:t>
      </w:r>
    </w:p>
    <w:p w14:paraId="4AEB5970" w14:textId="5F72C114" w:rsidR="00FD66B5" w:rsidRPr="00262B84" w:rsidRDefault="00000000">
      <w:pPr>
        <w:jc w:val="both"/>
        <w:rPr>
          <w:rFonts w:ascii="Times New Roman" w:hAnsi="Times New Roman" w:cs="Times New Roman"/>
          <w:b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>EXPEDIENTE</w:t>
      </w:r>
    </w:p>
    <w:p w14:paraId="14BF780D" w14:textId="48BCE2C0" w:rsidR="00D7624F" w:rsidRPr="0051317C" w:rsidRDefault="00D7624F" w:rsidP="00D7624F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</w:t>
      </w:r>
      <w:r w:rsidR="0051317C" w:rsidRPr="00C41264">
        <w:rPr>
          <w:rFonts w:ascii="Times New Roman" w:hAnsi="Times New Roman" w:cs="Times New Roman"/>
          <w:sz w:val="24"/>
          <w:szCs w:val="24"/>
          <w:lang w:val="pt-PT"/>
        </w:rPr>
        <w:t>Peço a primeira secretária que faça a leitura</w:t>
      </w:r>
      <w:r w:rsidR="0051317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51317C" w:rsidRPr="00C41264">
        <w:rPr>
          <w:rFonts w:ascii="Times New Roman" w:hAnsi="Times New Roman" w:cs="Times New Roman"/>
          <w:sz w:val="24"/>
          <w:szCs w:val="24"/>
          <w:lang w:val="pt-PT"/>
        </w:rPr>
        <w:t>d</w:t>
      </w:r>
      <w:r w:rsidR="00D97D83">
        <w:rPr>
          <w:rFonts w:ascii="Times New Roman" w:hAnsi="Times New Roman" w:cs="Times New Roman"/>
          <w:sz w:val="24"/>
          <w:szCs w:val="24"/>
          <w:lang w:val="pt-PT"/>
        </w:rPr>
        <w:t>as matérias em sua ordem regimental.</w:t>
      </w:r>
    </w:p>
    <w:p w14:paraId="028E5D55" w14:textId="467678E4" w:rsidR="007271F7" w:rsidRPr="00E24D6B" w:rsidRDefault="007271F7" w:rsidP="007271F7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  <w:r w:rsidRPr="00E24D6B">
        <w:rPr>
          <w:rFonts w:ascii="Times New Roman" w:hAnsi="Times New Roman" w:cs="Times New Roman"/>
          <w:color w:val="FF0000"/>
          <w:sz w:val="24"/>
          <w:szCs w:val="24"/>
          <w:highlight w:val="green"/>
          <w:lang w:val="pt-PT"/>
        </w:rPr>
        <w:t>Primeira Secretaria:</w:t>
      </w:r>
      <w:r w:rsidR="00D97D83">
        <w:rPr>
          <w:rFonts w:ascii="Times New Roman" w:hAnsi="Times New Roman" w:cs="Times New Roman"/>
          <w:color w:val="FF0000"/>
          <w:sz w:val="24"/>
          <w:szCs w:val="24"/>
          <w:lang w:val="pt-PT"/>
        </w:rPr>
        <w:t xml:space="preserve"> Não há matérias a serem lidas.</w:t>
      </w:r>
    </w:p>
    <w:p w14:paraId="3A56BF00" w14:textId="77777777" w:rsidR="007271F7" w:rsidRDefault="007271F7" w:rsidP="007271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inscritos para se manifestar no expediente, passo ao pequeno expediente.</w:t>
      </w:r>
    </w:p>
    <w:p w14:paraId="3BFB84FA" w14:textId="7B61EF76" w:rsidR="007839C9" w:rsidRPr="00262B84" w:rsidRDefault="007839C9" w:rsidP="00262B84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lang w:val="pt-PT"/>
        </w:rPr>
        <w:t>(havendo oradores conceder a palavra pelo tempo de 15 minutos)</w:t>
      </w:r>
    </w:p>
    <w:p w14:paraId="71B191E5" w14:textId="2A9FEB8E" w:rsidR="00FD66B5" w:rsidRPr="00262B84" w:rsidRDefault="00000000">
      <w:pPr>
        <w:jc w:val="both"/>
        <w:rPr>
          <w:rFonts w:ascii="Times New Roman" w:hAnsi="Times New Roman" w:cs="Times New Roman"/>
          <w:b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>PEQUENO EXPEDIENTE</w:t>
      </w:r>
    </w:p>
    <w:p w14:paraId="443703F0" w14:textId="77777777" w:rsidR="00FD66B5" w:rsidRPr="00262B84" w:rsidRDefault="00000000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</w:t>
      </w:r>
    </w:p>
    <w:p w14:paraId="258B56F5" w14:textId="4FE5D820" w:rsidR="00FD66B5" w:rsidRPr="00262B84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lang w:val="pt-PT"/>
        </w:rPr>
        <w:t>Concedo o tempo de 05 minutos ao vereador que desejar fazer uso da palavra.</w:t>
      </w:r>
    </w:p>
    <w:p w14:paraId="0EE1283B" w14:textId="0BE70352" w:rsidR="00AA47DF" w:rsidRPr="00262B84" w:rsidRDefault="00000000" w:rsidP="00AA47D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lang w:val="pt-PT"/>
        </w:rPr>
        <w:t>Não havendo oradores inscritos no pequeno expediente, passo ao grande expediente.</w:t>
      </w:r>
    </w:p>
    <w:p w14:paraId="53238E01" w14:textId="77777777" w:rsidR="00FD66B5" w:rsidRPr="00262B84" w:rsidRDefault="00000000">
      <w:pPr>
        <w:jc w:val="both"/>
        <w:rPr>
          <w:rFonts w:ascii="Times New Roman" w:hAnsi="Times New Roman" w:cs="Times New Roman"/>
          <w:b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>GRANDE EXPEDIENTE</w:t>
      </w:r>
    </w:p>
    <w:p w14:paraId="160BA1BF" w14:textId="77777777" w:rsidR="00FD66B5" w:rsidRPr="00262B84" w:rsidRDefault="00000000">
      <w:pPr>
        <w:jc w:val="both"/>
        <w:rPr>
          <w:rFonts w:ascii="Times New Roman" w:hAnsi="Times New Roman" w:cs="Times New Roman"/>
          <w:bCs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Cs/>
          <w:sz w:val="23"/>
          <w:szCs w:val="23"/>
          <w:highlight w:val="yellow"/>
          <w:lang w:val="pt-PT"/>
        </w:rPr>
        <w:t>Presidente</w:t>
      </w:r>
    </w:p>
    <w:p w14:paraId="1DF992DE" w14:textId="4C640FC7" w:rsidR="00FD66B5" w:rsidRPr="00262B84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lang w:val="pt-PT"/>
        </w:rPr>
        <w:t>Concedo o tempo de 15 minutos ao vereador que desejar fazer uso da palavra.</w:t>
      </w:r>
    </w:p>
    <w:p w14:paraId="328459B3" w14:textId="0CF75FBB" w:rsidR="00764D07" w:rsidRPr="00AA0CD2" w:rsidRDefault="00000000" w:rsidP="00AA0CD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lang w:val="pt-PT"/>
        </w:rPr>
        <w:t>Não havendo oradores inscritos no grande expediente, passo a ordem do dia</w:t>
      </w:r>
      <w:r w:rsidR="00764D07" w:rsidRPr="00262B84">
        <w:rPr>
          <w:rFonts w:ascii="Times New Roman" w:hAnsi="Times New Roman" w:cs="Times New Roman"/>
          <w:sz w:val="23"/>
          <w:szCs w:val="23"/>
          <w:lang w:val="pt-PT"/>
        </w:rPr>
        <w:t>.</w:t>
      </w:r>
    </w:p>
    <w:p w14:paraId="214072BD" w14:textId="7F8AF13B" w:rsidR="00FD66B5" w:rsidRDefault="00000000">
      <w:pPr>
        <w:jc w:val="both"/>
        <w:rPr>
          <w:rFonts w:ascii="Times New Roman" w:hAnsi="Times New Roman" w:cs="Times New Roman"/>
          <w:b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>ORDEM DO DIA</w:t>
      </w:r>
      <w:r w:rsidR="00AA0CD2">
        <w:rPr>
          <w:rFonts w:ascii="Times New Roman" w:hAnsi="Times New Roman" w:cs="Times New Roman"/>
          <w:b/>
          <w:sz w:val="23"/>
          <w:szCs w:val="23"/>
          <w:lang w:val="pt-PT"/>
        </w:rPr>
        <w:t>:</w:t>
      </w:r>
    </w:p>
    <w:p w14:paraId="358230E7" w14:textId="300B3263" w:rsidR="007271F7" w:rsidRDefault="0051317C" w:rsidP="0051317C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="007271F7">
        <w:rPr>
          <w:rFonts w:ascii="Times New Roman" w:hAnsi="Times New Roman" w:cs="Times New Roman"/>
          <w:sz w:val="24"/>
          <w:szCs w:val="24"/>
          <w:lang w:val="pt-PT"/>
        </w:rPr>
        <w:t xml:space="preserve">Não havendo mais matérias a deliberar na ordem do dia, </w:t>
      </w:r>
      <w:r>
        <w:rPr>
          <w:rFonts w:ascii="Times New Roman" w:hAnsi="Times New Roman" w:cs="Times New Roman"/>
          <w:sz w:val="24"/>
          <w:szCs w:val="24"/>
          <w:lang w:val="pt-PT"/>
        </w:rPr>
        <w:t>passo a explicação pessoal.</w:t>
      </w:r>
    </w:p>
    <w:p w14:paraId="3E0657FE" w14:textId="77777777" w:rsidR="00FD66B5" w:rsidRPr="00262B84" w:rsidRDefault="00000000">
      <w:pPr>
        <w:jc w:val="both"/>
        <w:rPr>
          <w:rFonts w:ascii="Times New Roman" w:hAnsi="Times New Roman" w:cs="Times New Roman"/>
          <w:b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>EXPLICAÇÃO PESSOAL</w:t>
      </w:r>
    </w:p>
    <w:p w14:paraId="7CC5F693" w14:textId="11066E7F" w:rsidR="00764D07" w:rsidRPr="00262B84" w:rsidRDefault="00000000" w:rsidP="00AA47DF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Concedo a palavra ao vereador</w:t>
      </w:r>
      <w:r w:rsidR="00AA47DF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 que queira fazer uso dela 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>p</w:t>
      </w:r>
      <w:r w:rsidR="001B2699" w:rsidRPr="00262B84">
        <w:rPr>
          <w:rFonts w:ascii="Times New Roman" w:hAnsi="Times New Roman" w:cs="Times New Roman"/>
          <w:sz w:val="23"/>
          <w:szCs w:val="23"/>
          <w:lang w:val="pt-PT"/>
        </w:rPr>
        <w:t>or</w:t>
      </w:r>
      <w:r w:rsidR="00AA47DF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até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10 minutos.</w:t>
      </w:r>
    </w:p>
    <w:p w14:paraId="2CA25986" w14:textId="7FCA47C2" w:rsidR="0051317C" w:rsidRDefault="0000000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="00262B84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>Não havendo mais oradores inscritos,</w:t>
      </w:r>
      <w:r w:rsidR="005E6105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DECLARO ENCERRADA A SESSÃO, ficando convocada a próxima sessão ordinária para o dia </w:t>
      </w:r>
      <w:r w:rsidR="00D97D83">
        <w:rPr>
          <w:rFonts w:ascii="Times New Roman" w:hAnsi="Times New Roman" w:cs="Times New Roman"/>
          <w:sz w:val="23"/>
          <w:szCs w:val="23"/>
          <w:lang w:val="pt-PT"/>
        </w:rPr>
        <w:t>16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de</w:t>
      </w:r>
      <w:r w:rsidR="007839C9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abril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à hora regimental. </w:t>
      </w:r>
    </w:p>
    <w:p w14:paraId="575B8FB9" w14:textId="56379029" w:rsidR="00FD66B5" w:rsidRPr="00262B84" w:rsidRDefault="001B2699">
      <w:pPr>
        <w:spacing w:line="240" w:lineRule="auto"/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lang w:val="pt-PT"/>
        </w:rPr>
        <w:t>Boa Noite a todos!</w:t>
      </w:r>
    </w:p>
    <w:sectPr w:rsidR="00FD66B5" w:rsidRPr="00262B84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07674D"/>
    <w:rsid w:val="001B2699"/>
    <w:rsid w:val="00262B84"/>
    <w:rsid w:val="004765FF"/>
    <w:rsid w:val="004C04C4"/>
    <w:rsid w:val="0051317C"/>
    <w:rsid w:val="005E6105"/>
    <w:rsid w:val="007271F7"/>
    <w:rsid w:val="00764D07"/>
    <w:rsid w:val="007839C9"/>
    <w:rsid w:val="00884BB0"/>
    <w:rsid w:val="00AA0CD2"/>
    <w:rsid w:val="00AA47DF"/>
    <w:rsid w:val="00AB5879"/>
    <w:rsid w:val="00AD17F5"/>
    <w:rsid w:val="00AE3859"/>
    <w:rsid w:val="00AE6633"/>
    <w:rsid w:val="00B07191"/>
    <w:rsid w:val="00B24777"/>
    <w:rsid w:val="00B4173D"/>
    <w:rsid w:val="00CB660B"/>
    <w:rsid w:val="00D51019"/>
    <w:rsid w:val="00D7624F"/>
    <w:rsid w:val="00D84715"/>
    <w:rsid w:val="00D97D83"/>
    <w:rsid w:val="00E21304"/>
    <w:rsid w:val="00E427A2"/>
    <w:rsid w:val="00E67012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2024-04-11T18:40:00Z</cp:lastPrinted>
  <dcterms:created xsi:type="dcterms:W3CDTF">2024-04-11T18:41:00Z</dcterms:created>
  <dcterms:modified xsi:type="dcterms:W3CDTF">2024-04-11T18:41:00Z</dcterms:modified>
</cp:coreProperties>
</file>