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4DAC22B2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0869DB">
        <w:rPr>
          <w:rFonts w:ascii="Times New Roman" w:hAnsi="Times New Roman" w:cs="Times New Roman"/>
          <w:b/>
          <w:sz w:val="23"/>
          <w:szCs w:val="23"/>
          <w:lang w:val="pt-PT"/>
        </w:rPr>
        <w:t>1</w:t>
      </w:r>
      <w:r w:rsidR="009B1F73">
        <w:rPr>
          <w:rFonts w:ascii="Times New Roman" w:hAnsi="Times New Roman" w:cs="Times New Roman"/>
          <w:b/>
          <w:sz w:val="23"/>
          <w:szCs w:val="23"/>
          <w:lang w:val="pt-PT"/>
        </w:rPr>
        <w:t>8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4791D029" w:rsidR="00764D07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9B1F73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9B1F73">
        <w:rPr>
          <w:rFonts w:ascii="Times New Roman" w:hAnsi="Times New Roman" w:cs="Times New Roman"/>
          <w:lang w:val="pt-PT"/>
        </w:rPr>
        <w:t>,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E427A2" w:rsidRPr="009B1F73">
        <w:rPr>
          <w:rFonts w:ascii="Times New Roman" w:hAnsi="Times New Roman" w:cs="Times New Roman"/>
          <w:lang w:val="pt-PT"/>
        </w:rPr>
        <w:t xml:space="preserve">exceto os vereadores ... </w:t>
      </w:r>
      <w:r w:rsidRPr="009B1F73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E427A2" w:rsidRPr="009B1F73">
        <w:rPr>
          <w:rFonts w:ascii="Times New Roman" w:hAnsi="Times New Roman" w:cs="Times New Roman"/>
          <w:lang w:val="pt-PT"/>
        </w:rPr>
        <w:t>1</w:t>
      </w:r>
      <w:r w:rsidR="009B1F73" w:rsidRPr="009B1F73">
        <w:rPr>
          <w:rFonts w:ascii="Times New Roman" w:hAnsi="Times New Roman" w:cs="Times New Roman"/>
          <w:lang w:val="pt-PT"/>
        </w:rPr>
        <w:t>8</w:t>
      </w:r>
      <w:r w:rsidR="00B07191" w:rsidRPr="009B1F73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9B1F73">
        <w:rPr>
          <w:rFonts w:ascii="Times New Roman" w:hAnsi="Times New Roman" w:cs="Times New Roman"/>
          <w:lang w:val="pt-PT"/>
        </w:rPr>
        <w:t>1</w:t>
      </w:r>
      <w:r w:rsidR="00B07191" w:rsidRPr="009B1F73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9B1F73">
        <w:rPr>
          <w:rFonts w:ascii="Times New Roman" w:hAnsi="Times New Roman" w:cs="Times New Roman"/>
          <w:lang w:val="pt-PT"/>
        </w:rPr>
        <w:t>4</w:t>
      </w:r>
      <w:r w:rsidR="00B07191" w:rsidRPr="009B1F73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Peço </w:t>
      </w:r>
      <w:r w:rsidR="00764D07" w:rsidRPr="009B1F73">
        <w:rPr>
          <w:rFonts w:ascii="Times New Roman" w:hAnsi="Times New Roman" w:cs="Times New Roman"/>
          <w:lang w:val="pt-PT"/>
        </w:rPr>
        <w:t>a</w:t>
      </w:r>
      <w:r w:rsidR="00D7624F" w:rsidRPr="009B1F73">
        <w:rPr>
          <w:rFonts w:ascii="Times New Roman" w:hAnsi="Times New Roman" w:cs="Times New Roman"/>
          <w:lang w:val="pt-PT"/>
        </w:rPr>
        <w:t xml:space="preserve"> Primeira Secretaria</w:t>
      </w:r>
      <w:r w:rsidRPr="009B1F73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</w:t>
      </w:r>
      <w:r w:rsidR="00AE3859" w:rsidRPr="009B1F73">
        <w:rPr>
          <w:rFonts w:ascii="Times New Roman" w:hAnsi="Times New Roman" w:cs="Times New Roman"/>
          <w:lang w:val="pt-PT"/>
        </w:rPr>
        <w:t xml:space="preserve"> em discurssão</w:t>
      </w:r>
      <w:r w:rsidRPr="009B1F73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9B1F73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9B1F73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9B1F73" w:rsidRDefault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EXPEDIENTE</w:t>
      </w:r>
    </w:p>
    <w:p w14:paraId="14BF780D" w14:textId="48BCE2C0" w:rsidR="00D7624F" w:rsidRPr="009B1F73" w:rsidRDefault="00D7624F" w:rsidP="00D7624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51317C" w:rsidRPr="009B1F73">
        <w:rPr>
          <w:rFonts w:ascii="Times New Roman" w:hAnsi="Times New Roman" w:cs="Times New Roman"/>
          <w:lang w:val="pt-PT"/>
        </w:rPr>
        <w:t>Peço a primeira secretária que faça a leitura d</w:t>
      </w:r>
      <w:r w:rsidR="00D97D83" w:rsidRPr="009B1F73">
        <w:rPr>
          <w:rFonts w:ascii="Times New Roman" w:hAnsi="Times New Roman" w:cs="Times New Roman"/>
          <w:lang w:val="pt-PT"/>
        </w:rPr>
        <w:t>as matérias em sua ordem regimental.</w:t>
      </w:r>
    </w:p>
    <w:p w14:paraId="02389204" w14:textId="64EA0F89" w:rsidR="009B1F73" w:rsidRPr="009B1F73" w:rsidRDefault="007271F7" w:rsidP="009B1F73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color w:val="FF0000"/>
          <w:highlight w:val="green"/>
          <w:lang w:val="pt-PT"/>
        </w:rPr>
        <w:t>Primeira Secretaria:</w:t>
      </w:r>
      <w:r w:rsidR="009B1F73" w:rsidRPr="009B1F73">
        <w:rPr>
          <w:rFonts w:ascii="Times New Roman" w:hAnsi="Times New Roman" w:cs="Times New Roman"/>
          <w:b/>
          <w:lang w:val="pt-PT"/>
        </w:rPr>
        <w:t xml:space="preserve"> </w:t>
      </w:r>
      <w:r w:rsidR="009B1F73" w:rsidRPr="009B1F73">
        <w:rPr>
          <w:rFonts w:ascii="Times New Roman" w:hAnsi="Times New Roman" w:cs="Times New Roman"/>
          <w:b/>
          <w:lang w:val="pt-PT"/>
        </w:rPr>
        <w:t>Indicação nº 01/202</w:t>
      </w:r>
      <w:r w:rsidR="009B1F73" w:rsidRPr="009B1F73">
        <w:rPr>
          <w:rFonts w:ascii="Times New Roman" w:hAnsi="Times New Roman" w:cs="Times New Roman"/>
          <w:b/>
          <w:lang w:val="pt-PT"/>
        </w:rPr>
        <w:t>4</w:t>
      </w:r>
      <w:r w:rsidR="009B1F73" w:rsidRPr="009B1F73">
        <w:rPr>
          <w:rFonts w:ascii="Times New Roman" w:hAnsi="Times New Roman" w:cs="Times New Roman"/>
          <w:b/>
          <w:lang w:val="pt-PT"/>
        </w:rPr>
        <w:t>.</w:t>
      </w:r>
    </w:p>
    <w:p w14:paraId="028E5D55" w14:textId="1C73CE3A" w:rsidR="007271F7" w:rsidRPr="009B1F73" w:rsidRDefault="009B1F73" w:rsidP="007271F7">
      <w:pPr>
        <w:jc w:val="both"/>
        <w:rPr>
          <w:rFonts w:ascii="Times New Roman" w:hAnsi="Times New Roman" w:cs="Times New Roman"/>
          <w:bCs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</w:t>
      </w:r>
      <w:r w:rsidRPr="009B1F73">
        <w:rPr>
          <w:rFonts w:ascii="Times New Roman" w:hAnsi="Times New Roman" w:cs="Times New Roman"/>
          <w:b/>
          <w:lang w:val="pt-PT"/>
        </w:rPr>
        <w:t xml:space="preserve">: </w:t>
      </w:r>
      <w:r w:rsidRPr="009B1F73">
        <w:rPr>
          <w:rFonts w:ascii="Times New Roman" w:hAnsi="Times New Roman" w:cs="Times New Roman"/>
          <w:bCs/>
          <w:lang w:val="pt-PT"/>
        </w:rPr>
        <w:t>Encaminho a indicação nº 0</w:t>
      </w:r>
      <w:r w:rsidRPr="009B1F73">
        <w:rPr>
          <w:rFonts w:ascii="Times New Roman" w:hAnsi="Times New Roman" w:cs="Times New Roman"/>
          <w:bCs/>
          <w:lang w:val="pt-PT"/>
        </w:rPr>
        <w:t>1</w:t>
      </w:r>
      <w:r w:rsidRPr="009B1F73">
        <w:rPr>
          <w:rFonts w:ascii="Times New Roman" w:hAnsi="Times New Roman" w:cs="Times New Roman"/>
          <w:bCs/>
          <w:lang w:val="pt-PT"/>
        </w:rPr>
        <w:t>/202</w:t>
      </w:r>
      <w:r w:rsidRPr="009B1F73">
        <w:rPr>
          <w:rFonts w:ascii="Times New Roman" w:hAnsi="Times New Roman" w:cs="Times New Roman"/>
          <w:bCs/>
          <w:lang w:val="pt-PT"/>
        </w:rPr>
        <w:t>4</w:t>
      </w:r>
      <w:r w:rsidRPr="009B1F73">
        <w:rPr>
          <w:rFonts w:ascii="Times New Roman" w:hAnsi="Times New Roman" w:cs="Times New Roman"/>
          <w:bCs/>
          <w:lang w:val="pt-PT"/>
        </w:rPr>
        <w:t xml:space="preserve"> ao</w:t>
      </w:r>
      <w:r w:rsidRPr="009B1F73">
        <w:rPr>
          <w:rFonts w:ascii="Times New Roman" w:hAnsi="Times New Roman" w:cs="Times New Roman"/>
          <w:bCs/>
          <w:lang w:val="pt-PT"/>
        </w:rPr>
        <w:t xml:space="preserve"> Poder</w:t>
      </w:r>
      <w:r w:rsidRPr="009B1F73">
        <w:rPr>
          <w:rFonts w:ascii="Times New Roman" w:hAnsi="Times New Roman" w:cs="Times New Roman"/>
          <w:bCs/>
          <w:lang w:val="pt-PT"/>
        </w:rPr>
        <w:t xml:space="preserve"> Executivo, com base no art. 125 § 1º do Regimento interno. </w:t>
      </w:r>
    </w:p>
    <w:p w14:paraId="3A56BF00" w14:textId="77777777" w:rsidR="007271F7" w:rsidRPr="009B1F73" w:rsidRDefault="007271F7" w:rsidP="007271F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9B1F73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9B1F73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9B1F73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9B1F73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328459B3" w14:textId="0CF75FBB" w:rsidR="00764D07" w:rsidRPr="009B1F73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9B1F73">
        <w:rPr>
          <w:rFonts w:ascii="Times New Roman" w:hAnsi="Times New Roman" w:cs="Times New Roman"/>
          <w:lang w:val="pt-PT"/>
        </w:rPr>
        <w:t>.</w:t>
      </w:r>
    </w:p>
    <w:p w14:paraId="214072BD" w14:textId="7F8AF13B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ORDEM DO DIA</w:t>
      </w:r>
      <w:r w:rsidR="00AA0CD2" w:rsidRPr="009B1F73">
        <w:rPr>
          <w:rFonts w:ascii="Times New Roman" w:hAnsi="Times New Roman" w:cs="Times New Roman"/>
          <w:b/>
          <w:lang w:val="pt-PT"/>
        </w:rPr>
        <w:t>:</w:t>
      </w:r>
    </w:p>
    <w:p w14:paraId="358230E7" w14:textId="300B3263" w:rsidR="007271F7" w:rsidRPr="009B1F73" w:rsidRDefault="0051317C" w:rsidP="0051317C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</w:t>
      </w:r>
      <w:r w:rsidRPr="009B1F73">
        <w:rPr>
          <w:rFonts w:ascii="Times New Roman" w:hAnsi="Times New Roman" w:cs="Times New Roman"/>
          <w:lang w:val="pt-PT"/>
        </w:rPr>
        <w:t xml:space="preserve">: </w:t>
      </w:r>
      <w:r w:rsidR="007271F7" w:rsidRPr="009B1F73">
        <w:rPr>
          <w:rFonts w:ascii="Times New Roman" w:hAnsi="Times New Roman" w:cs="Times New Roman"/>
          <w:lang w:val="pt-PT"/>
        </w:rPr>
        <w:t xml:space="preserve">Não havendo mais matérias a deliberar na ordem do dia, </w:t>
      </w:r>
      <w:r w:rsidRPr="009B1F73">
        <w:rPr>
          <w:rFonts w:ascii="Times New Roman" w:hAnsi="Times New Roman" w:cs="Times New Roman"/>
          <w:lang w:val="pt-PT"/>
        </w:rPr>
        <w:t>passo a explicação pessoal.</w:t>
      </w:r>
    </w:p>
    <w:p w14:paraId="3E0657FE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11066E7F" w:rsidR="00764D07" w:rsidRPr="009B1F73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9B1F73">
        <w:rPr>
          <w:rFonts w:ascii="Times New Roman" w:hAnsi="Times New Roman" w:cs="Times New Roman"/>
          <w:lang w:val="pt-PT"/>
        </w:rPr>
        <w:t xml:space="preserve">  que queira fazer uso dela </w:t>
      </w:r>
      <w:r w:rsidRPr="009B1F73">
        <w:rPr>
          <w:rFonts w:ascii="Times New Roman" w:hAnsi="Times New Roman" w:cs="Times New Roman"/>
          <w:lang w:val="pt-PT"/>
        </w:rPr>
        <w:t>p</w:t>
      </w:r>
      <w:r w:rsidR="001B2699" w:rsidRPr="009B1F73">
        <w:rPr>
          <w:rFonts w:ascii="Times New Roman" w:hAnsi="Times New Roman" w:cs="Times New Roman"/>
          <w:lang w:val="pt-PT"/>
        </w:rPr>
        <w:t>or</w:t>
      </w:r>
      <w:r w:rsidR="00AA47DF" w:rsidRPr="009B1F73">
        <w:rPr>
          <w:rFonts w:ascii="Times New Roman" w:hAnsi="Times New Roman" w:cs="Times New Roman"/>
          <w:lang w:val="pt-PT"/>
        </w:rPr>
        <w:t xml:space="preserve"> até</w:t>
      </w:r>
      <w:r w:rsidRPr="009B1F73">
        <w:rPr>
          <w:rFonts w:ascii="Times New Roman" w:hAnsi="Times New Roman" w:cs="Times New Roman"/>
          <w:lang w:val="pt-PT"/>
        </w:rPr>
        <w:t xml:space="preserve"> 10 minutos.</w:t>
      </w:r>
    </w:p>
    <w:p w14:paraId="2CA25986" w14:textId="7847EE82" w:rsidR="0051317C" w:rsidRPr="009B1F73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 xml:space="preserve">DECLARO ENCERRADA A SESSÃO, ficando convocada a próxima sessão ordinária para o dia </w:t>
      </w:r>
      <w:r w:rsidR="009B1F73" w:rsidRPr="009B1F73">
        <w:rPr>
          <w:rFonts w:ascii="Times New Roman" w:hAnsi="Times New Roman" w:cs="Times New Roman"/>
          <w:lang w:val="pt-PT"/>
        </w:rPr>
        <w:t>23</w:t>
      </w:r>
      <w:r w:rsidRPr="009B1F73">
        <w:rPr>
          <w:rFonts w:ascii="Times New Roman" w:hAnsi="Times New Roman" w:cs="Times New Roman"/>
          <w:lang w:val="pt-PT"/>
        </w:rPr>
        <w:t xml:space="preserve"> de</w:t>
      </w:r>
      <w:r w:rsidR="007839C9" w:rsidRPr="009B1F73">
        <w:rPr>
          <w:rFonts w:ascii="Times New Roman" w:hAnsi="Times New Roman" w:cs="Times New Roman"/>
          <w:lang w:val="pt-PT"/>
        </w:rPr>
        <w:t xml:space="preserve"> abril</w:t>
      </w:r>
      <w:r w:rsidRPr="009B1F73">
        <w:rPr>
          <w:rFonts w:ascii="Times New Roman" w:hAnsi="Times New Roman" w:cs="Times New Roman"/>
          <w:lang w:val="pt-PT"/>
        </w:rPr>
        <w:t xml:space="preserve"> à hora regimental. </w:t>
      </w:r>
    </w:p>
    <w:p w14:paraId="575B8FB9" w14:textId="56379029" w:rsidR="00FD66B5" w:rsidRPr="009B1F73" w:rsidRDefault="001B2699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Boa Noite a todos!</w:t>
      </w:r>
    </w:p>
    <w:sectPr w:rsidR="00FD66B5" w:rsidRPr="009B1F7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69DB"/>
    <w:rsid w:val="001B2699"/>
    <w:rsid w:val="00262B84"/>
    <w:rsid w:val="004765FF"/>
    <w:rsid w:val="004C04C4"/>
    <w:rsid w:val="0051317C"/>
    <w:rsid w:val="005E6105"/>
    <w:rsid w:val="007271F7"/>
    <w:rsid w:val="00764D07"/>
    <w:rsid w:val="007839C9"/>
    <w:rsid w:val="00884BB0"/>
    <w:rsid w:val="009B1F73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97D8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2024-04-18T00:39:00Z</cp:lastPrinted>
  <dcterms:created xsi:type="dcterms:W3CDTF">2024-04-18T00:40:00Z</dcterms:created>
  <dcterms:modified xsi:type="dcterms:W3CDTF">2024-04-18T00:40:00Z</dcterms:modified>
</cp:coreProperties>
</file>