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6CF6" w14:textId="64C5700B" w:rsidR="00C00AE2" w:rsidRDefault="00000000" w:rsidP="009F22F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9F22F0">
        <w:rPr>
          <w:rFonts w:ascii="Times New Roman" w:hAnsi="Times New Roman" w:cs="Times New Roman"/>
          <w:b/>
          <w:sz w:val="24"/>
          <w:szCs w:val="24"/>
          <w:lang w:val="pt-PT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9F22F0">
        <w:rPr>
          <w:rFonts w:ascii="Times New Roman" w:hAnsi="Times New Roman" w:cs="Times New Roman"/>
          <w:b/>
          <w:sz w:val="24"/>
          <w:szCs w:val="24"/>
          <w:lang w:val="pt-PT"/>
        </w:rPr>
        <w:t>maio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9F22F0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5442766A" w14:textId="77777777" w:rsidR="009F22F0" w:rsidRPr="009F22F0" w:rsidRDefault="00000000" w:rsidP="009F22F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22F0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9F22F0" w:rsidRPr="009F22F0">
        <w:rPr>
          <w:rFonts w:ascii="Times New Roman" w:hAnsi="Times New Roman" w:cs="Times New Roman"/>
          <w:sz w:val="24"/>
          <w:szCs w:val="24"/>
          <w:lang w:val="pt-PT"/>
        </w:rPr>
        <w:t>21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</w:t>
      </w:r>
      <w:r w:rsidR="009F22F0" w:rsidRPr="009F22F0">
        <w:rPr>
          <w:rFonts w:ascii="Times New Roman" w:hAnsi="Times New Roman" w:cs="Times New Roman"/>
          <w:sz w:val="24"/>
          <w:szCs w:val="24"/>
          <w:lang w:val="pt-PT"/>
        </w:rPr>
        <w:t>do 1º período legislativo da 3ª sessão legislativa da 19ª legislatura do Município de Frei Paulo.</w:t>
      </w:r>
    </w:p>
    <w:p w14:paraId="3011E4A0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397C980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7BE03BF2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6468AE18" w14:textId="77777777" w:rsidR="00C00AE2" w:rsidRDefault="00C00AE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EEBC03D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553A9EC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matéria na ordem regimental. </w:t>
      </w:r>
    </w:p>
    <w:p w14:paraId="44E92D9A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Primeira secretária: </w:t>
      </w:r>
    </w:p>
    <w:p w14:paraId="40873E78" w14:textId="4C3307E3" w:rsidR="00C00AE2" w:rsidRDefault="0000000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Projeto de resolução nº 01/202</w:t>
      </w:r>
      <w:r w:rsidR="009F22F0">
        <w:rPr>
          <w:rFonts w:ascii="Times New Roman" w:hAnsi="Times New Roman" w:cs="Times New Roman"/>
          <w:color w:val="FF0000"/>
          <w:sz w:val="24"/>
          <w:szCs w:val="24"/>
          <w:lang w:val="pt-PT"/>
        </w:rPr>
        <w:t>3</w:t>
      </w:r>
    </w:p>
    <w:p w14:paraId="1F744D0D" w14:textId="77777777" w:rsidR="00C00AE2" w:rsidRDefault="00000000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Encaminho o Projeto de resolução para as Comissoes de Justiça e Finanças para Emissão dos Pareceres, conforme art. 34, parágrago 2, do Regimento Interno.</w:t>
      </w:r>
    </w:p>
    <w:p w14:paraId="4BBC9BD4" w14:textId="7586A4CC" w:rsidR="00C00AE2" w:rsidRDefault="00000000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Solicito que a Comissão de Justiça formalize prazo para apresentação de parecer. </w:t>
      </w:r>
      <w:r w:rsidR="009F22F0">
        <w:rPr>
          <w:rFonts w:ascii="Times New Roman" w:hAnsi="Times New Roman" w:cs="Times New Roman"/>
          <w:highlight w:val="red"/>
          <w:lang w:val="pt-PT"/>
        </w:rPr>
        <w:t>8</w:t>
      </w:r>
      <w:r w:rsidR="009F22F0" w:rsidRPr="009F22F0">
        <w:rPr>
          <w:rFonts w:ascii="Times New Roman" w:hAnsi="Times New Roman" w:cs="Times New Roman"/>
          <w:highlight w:val="red"/>
          <w:lang w:val="pt-PT"/>
        </w:rPr>
        <w:t xml:space="preserve"> dias</w:t>
      </w:r>
    </w:p>
    <w:p w14:paraId="1DB2DF05" w14:textId="1F478238" w:rsidR="00C00AE2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( Fica designado o dia </w:t>
      </w:r>
      <w:r w:rsidR="009F22F0">
        <w:rPr>
          <w:rFonts w:ascii="Times New Roman" w:hAnsi="Times New Roman" w:cs="Times New Roman"/>
          <w:b/>
          <w:bCs/>
          <w:lang w:val="pt-PT"/>
        </w:rPr>
        <w:t>25</w:t>
      </w:r>
      <w:r>
        <w:rPr>
          <w:rFonts w:ascii="Times New Roman" w:hAnsi="Times New Roman" w:cs="Times New Roman"/>
          <w:b/>
          <w:bCs/>
          <w:lang w:val="pt-PT"/>
        </w:rPr>
        <w:t xml:space="preserve"> de </w:t>
      </w:r>
      <w:r w:rsidR="009F22F0">
        <w:rPr>
          <w:rFonts w:ascii="Times New Roman" w:hAnsi="Times New Roman" w:cs="Times New Roman"/>
          <w:b/>
          <w:bCs/>
          <w:lang w:val="pt-PT"/>
        </w:rPr>
        <w:t>maio</w:t>
      </w:r>
      <w:r>
        <w:rPr>
          <w:rFonts w:ascii="Times New Roman" w:hAnsi="Times New Roman" w:cs="Times New Roman"/>
          <w:b/>
          <w:bCs/>
          <w:lang w:val="pt-PT"/>
        </w:rPr>
        <w:t xml:space="preserve"> para emissão do parecer da Comissão de justiça).</w:t>
      </w:r>
    </w:p>
    <w:p w14:paraId="722295D6" w14:textId="77777777" w:rsidR="00C00AE2" w:rsidRDefault="00000000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Solicito que a Comissão de Finança formalize prazo para apresentação de parecer. </w:t>
      </w:r>
    </w:p>
    <w:p w14:paraId="33DB1679" w14:textId="6AF45BBE" w:rsidR="00C00AE2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( Fica designado o dia  de setembro para emissão do parecer da Comissão de justiça).</w:t>
      </w:r>
    </w:p>
    <w:p w14:paraId="76F9F0CD" w14:textId="77777777" w:rsidR="00C00AE2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6D97E84C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77B7A750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B9AA411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69511B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FD49442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09488378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E83DC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1195E092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D4F125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Não havendo oradores inscritos no pequeno expediente, passo ao grande expediente.</w:t>
      </w:r>
    </w:p>
    <w:p w14:paraId="2D33E372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AA95F6F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0EBF090F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51CB2EDC" w14:textId="77777777" w:rsidR="00C00AE2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7AD1806A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5238622F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81B92B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4D7868A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B5127BC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036E3BB4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36F52B27" w14:textId="77777777" w:rsidR="00C00AE2" w:rsidRDefault="00C00AE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6854AEF" w14:textId="77777777" w:rsidR="00C00AE2" w:rsidRDefault="00C00AE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298B5DF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67862060" w14:textId="31F49D2A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matérias a deliberar na ordem do dia, passo a EXPLICAÇÃO PESSOAL.</w:t>
      </w:r>
    </w:p>
    <w:p w14:paraId="1F94E02A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2D686434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8D8FA88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570FEC80" w14:textId="77777777" w:rsidR="00C00AE2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18F0D414" w14:textId="7D53ED31" w:rsidR="00C00AE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inscritos, DECLARO ENCERRADA A SESSÃO, ficando convocada a próxima sessão ordinária para o dia </w:t>
      </w:r>
      <w:r w:rsidR="009F22F0">
        <w:rPr>
          <w:rFonts w:ascii="Times New Roman" w:hAnsi="Times New Roman" w:cs="Times New Roman"/>
          <w:sz w:val="24"/>
          <w:szCs w:val="24"/>
          <w:lang w:val="pt-PT"/>
        </w:rPr>
        <w:t>1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8 de </w:t>
      </w:r>
      <w:r w:rsidR="009F22F0">
        <w:rPr>
          <w:rFonts w:ascii="Times New Roman" w:hAnsi="Times New Roman" w:cs="Times New Roman"/>
          <w:sz w:val="24"/>
          <w:szCs w:val="24"/>
          <w:lang w:val="pt-PT"/>
        </w:rPr>
        <w:t>maio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sectPr w:rsidR="00C00AE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2"/>
    <w:rsid w:val="009F22F0"/>
    <w:rsid w:val="00C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D39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2023-05-16T14:00:00Z</cp:lastPrinted>
  <dcterms:created xsi:type="dcterms:W3CDTF">2023-05-16T14:01:00Z</dcterms:created>
  <dcterms:modified xsi:type="dcterms:W3CDTF">2023-05-16T14:01:00Z</dcterms:modified>
</cp:coreProperties>
</file>